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04" w:rsidRDefault="007B3E04" w:rsidP="007B3E04">
      <w:pPr>
        <w:spacing w:before="0" w:after="0" w:line="276" w:lineRule="auto"/>
        <w:jc w:val="center"/>
        <w:rPr>
          <w:b/>
          <w:sz w:val="36"/>
          <w:szCs w:val="36"/>
        </w:rPr>
      </w:pPr>
      <w:r w:rsidRPr="007B3E04">
        <w:rPr>
          <w:b/>
          <w:sz w:val="36"/>
          <w:szCs w:val="36"/>
        </w:rPr>
        <w:t>П</w:t>
      </w:r>
      <w:r w:rsidR="002C79FC" w:rsidRPr="007B3E04">
        <w:rPr>
          <w:b/>
          <w:sz w:val="36"/>
          <w:szCs w:val="36"/>
        </w:rPr>
        <w:t xml:space="preserve">амятка </w:t>
      </w:r>
    </w:p>
    <w:p w:rsidR="007B3E04" w:rsidRPr="007B3E04" w:rsidRDefault="002C79FC" w:rsidP="007B3E04">
      <w:pPr>
        <w:spacing w:before="0" w:after="0" w:line="276" w:lineRule="auto"/>
        <w:jc w:val="center"/>
        <w:rPr>
          <w:b/>
          <w:sz w:val="32"/>
          <w:szCs w:val="32"/>
        </w:rPr>
      </w:pPr>
      <w:r w:rsidRPr="007B3E04">
        <w:rPr>
          <w:b/>
          <w:sz w:val="32"/>
          <w:szCs w:val="32"/>
        </w:rPr>
        <w:t>по организации о</w:t>
      </w:r>
      <w:r w:rsidR="007B3E04" w:rsidRPr="007B3E04">
        <w:rPr>
          <w:b/>
          <w:sz w:val="32"/>
          <w:szCs w:val="32"/>
        </w:rPr>
        <w:t xml:space="preserve">бразовательного процесса </w:t>
      </w:r>
      <w:proofErr w:type="gramStart"/>
      <w:r w:rsidR="007B3E04" w:rsidRPr="007B3E04">
        <w:rPr>
          <w:b/>
          <w:sz w:val="32"/>
          <w:szCs w:val="32"/>
        </w:rPr>
        <w:t>в</w:t>
      </w:r>
      <w:proofErr w:type="gramEnd"/>
      <w:r w:rsidR="007B3E04" w:rsidRPr="007B3E04">
        <w:rPr>
          <w:b/>
          <w:sz w:val="32"/>
          <w:szCs w:val="32"/>
        </w:rPr>
        <w:t xml:space="preserve"> </w:t>
      </w:r>
    </w:p>
    <w:p w:rsidR="007869F4" w:rsidRDefault="007B3E04" w:rsidP="007B3E04">
      <w:pPr>
        <w:spacing w:before="0" w:after="0" w:line="276" w:lineRule="auto"/>
        <w:jc w:val="center"/>
        <w:rPr>
          <w:b/>
          <w:sz w:val="32"/>
          <w:szCs w:val="32"/>
        </w:rPr>
      </w:pPr>
      <w:proofErr w:type="gramStart"/>
      <w:r w:rsidRPr="007B3E04">
        <w:rPr>
          <w:b/>
          <w:sz w:val="32"/>
          <w:szCs w:val="32"/>
        </w:rPr>
        <w:t>2020-20</w:t>
      </w:r>
      <w:r w:rsidR="002C79FC" w:rsidRPr="007B3E04">
        <w:rPr>
          <w:b/>
          <w:sz w:val="32"/>
          <w:szCs w:val="32"/>
        </w:rPr>
        <w:t>21 учебном году в образовательных организациях Ханты-Мансийского автономного округа – Югры</w:t>
      </w:r>
      <w:r>
        <w:rPr>
          <w:b/>
          <w:sz w:val="32"/>
          <w:szCs w:val="32"/>
        </w:rPr>
        <w:t>.</w:t>
      </w:r>
      <w:proofErr w:type="gramEnd"/>
    </w:p>
    <w:p w:rsidR="007B3E04" w:rsidRDefault="007B3E04" w:rsidP="007B3E04">
      <w:pPr>
        <w:spacing w:before="0" w:after="0" w:line="276" w:lineRule="auto"/>
        <w:jc w:val="center"/>
        <w:rPr>
          <w:b/>
          <w:sz w:val="32"/>
          <w:szCs w:val="32"/>
        </w:rPr>
      </w:pPr>
    </w:p>
    <w:p w:rsidR="007B3E04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</w:p>
    <w:p w:rsidR="007B3E04" w:rsidRPr="007B3E04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 xml:space="preserve">Допуск </w:t>
      </w:r>
      <w:proofErr w:type="gramStart"/>
      <w:r w:rsidRPr="0008269C">
        <w:rPr>
          <w:b/>
          <w:sz w:val="27"/>
          <w:szCs w:val="27"/>
        </w:rPr>
        <w:t>обучающихся</w:t>
      </w:r>
      <w:proofErr w:type="gramEnd"/>
      <w:r w:rsidRPr="0008269C">
        <w:rPr>
          <w:b/>
          <w:sz w:val="27"/>
          <w:szCs w:val="27"/>
        </w:rPr>
        <w:t xml:space="preserve"> к учебному процессу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proofErr w:type="gramStart"/>
      <w:r w:rsidRPr="0008269C">
        <w:rPr>
          <w:sz w:val="27"/>
          <w:szCs w:val="27"/>
        </w:rPr>
        <w:t xml:space="preserve">Для подготовки к новому учебному году в Югре утвержден алгоритм допуска несовершеннолетних к образовательному процессу в образовательные организации (совместный приказ </w:t>
      </w:r>
      <w:proofErr w:type="spellStart"/>
      <w:r w:rsidRPr="0008269C">
        <w:rPr>
          <w:sz w:val="27"/>
          <w:szCs w:val="27"/>
        </w:rPr>
        <w:t>Депобразования</w:t>
      </w:r>
      <w:proofErr w:type="spellEnd"/>
      <w:r w:rsidRPr="0008269C">
        <w:rPr>
          <w:sz w:val="27"/>
          <w:szCs w:val="27"/>
        </w:rPr>
        <w:t xml:space="preserve"> Югры и </w:t>
      </w:r>
      <w:proofErr w:type="spellStart"/>
      <w:r w:rsidRPr="0008269C">
        <w:rPr>
          <w:sz w:val="27"/>
          <w:szCs w:val="27"/>
        </w:rPr>
        <w:t>Депобразования</w:t>
      </w:r>
      <w:proofErr w:type="spellEnd"/>
      <w:r w:rsidRPr="0008269C">
        <w:rPr>
          <w:sz w:val="27"/>
          <w:szCs w:val="27"/>
        </w:rPr>
        <w:t xml:space="preserve"> Югры «Об утверждении алгоритма допуска несовершеннолетних к образовательному процессу в образовательные организации Ханты-Мансийского автономного округа – Югры, алгоритма допуска работников образовательных организаций Ханты-Мансийского автономного округа – Югры к трудовой деятельности» от 14 августа 116/1202).</w:t>
      </w:r>
      <w:proofErr w:type="gramEnd"/>
    </w:p>
    <w:p w:rsidR="007B3E04" w:rsidRPr="0008269C" w:rsidRDefault="007B3E04" w:rsidP="007B3E04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7B3E04" w:rsidRPr="0008269C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Школа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 xml:space="preserve">Допуск обучающихся к занятиям в школе с 1 сентября 2020 года проводится на основании списков, сформированных медицинскими организациями. Школа самостоятельно направляет списки </w:t>
      </w:r>
      <w:proofErr w:type="gramStart"/>
      <w:r w:rsidRPr="0008269C">
        <w:rPr>
          <w:sz w:val="27"/>
          <w:szCs w:val="27"/>
        </w:rPr>
        <w:t>обучающихся</w:t>
      </w:r>
      <w:proofErr w:type="gramEnd"/>
      <w:r w:rsidRPr="0008269C">
        <w:rPr>
          <w:sz w:val="27"/>
          <w:szCs w:val="27"/>
        </w:rPr>
        <w:t xml:space="preserve"> в медицинские организации. Получение медицинского заключения (справки) потребуются только тем, кто находится в списке контактных лиц и/или имеет признаки заболевания. Об этом будут уведомлены родители (законные представители) классными руководителями учеников.</w:t>
      </w:r>
    </w:p>
    <w:p w:rsidR="007B3E04" w:rsidRPr="0008269C" w:rsidRDefault="007B3E04" w:rsidP="007B3E04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Родителям (законным представителям) не нужно ничего самостоятельно предпринимать.</w:t>
      </w:r>
    </w:p>
    <w:p w:rsidR="007B3E04" w:rsidRPr="0008269C" w:rsidRDefault="007B3E04" w:rsidP="007B3E04">
      <w:pPr>
        <w:spacing w:after="0" w:line="256" w:lineRule="auto"/>
        <w:rPr>
          <w:sz w:val="27"/>
          <w:szCs w:val="27"/>
        </w:rPr>
      </w:pPr>
    </w:p>
    <w:p w:rsidR="007B3E04" w:rsidRPr="0008269C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Детский сад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Воспитанники детских садов допускаются после перенесенного заболевания, а также отсутствия более 5 дней (за исключением выходных и праздничных дней) при наличии справки от участкового педиатра.</w:t>
      </w:r>
    </w:p>
    <w:p w:rsidR="007B3E04" w:rsidRPr="0008269C" w:rsidRDefault="007B3E04" w:rsidP="007B3E04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С 17 августа справка от работодателя о занятости родителей не требуется.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</w:p>
    <w:p w:rsidR="007B3E04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</w:p>
    <w:p w:rsidR="007B3E04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</w:p>
    <w:p w:rsidR="007B3E04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</w:p>
    <w:p w:rsidR="007B3E04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</w:p>
    <w:p w:rsidR="007B3E04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</w:p>
    <w:p w:rsidR="007B3E04" w:rsidRPr="0008269C" w:rsidRDefault="007B3E04" w:rsidP="007B3E04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lastRenderedPageBreak/>
        <w:t>О форме обучения в новом в 2020/2021 учебном году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Общеобразовательные организации Югры готовы начать работу в очном формате с 1 сентября.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 xml:space="preserve">1 сентября во всех общеобразовательных организациях пройдет с учетом требований </w:t>
      </w:r>
      <w:proofErr w:type="spellStart"/>
      <w:r w:rsidRPr="0008269C">
        <w:rPr>
          <w:sz w:val="27"/>
          <w:szCs w:val="27"/>
        </w:rPr>
        <w:t>Роспотребнадзора</w:t>
      </w:r>
      <w:proofErr w:type="spellEnd"/>
      <w:r w:rsidRPr="0008269C">
        <w:rPr>
          <w:sz w:val="27"/>
          <w:szCs w:val="27"/>
        </w:rPr>
        <w:t>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Встречи первоклассников, и если будет возможным обеспечить социальную дистанцию их родителей, с их первым учителем будут организованы в отдельных помещениях для каждого класса. Потоки людей будут разведены.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Классные руководители сообщат о времени этой встречи родителям.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Расписание уроков и перемен определено, исходя из проектной мощности каждой школы. Оно обеспечивает разведение потоков школьников.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Предусмотрено проведение термометрии и утренних фильтров в начале учебного дня.</w:t>
      </w:r>
    </w:p>
    <w:p w:rsidR="007B3E04" w:rsidRPr="0008269C" w:rsidRDefault="007B3E04" w:rsidP="007B3E04">
      <w:pPr>
        <w:spacing w:after="0" w:line="256" w:lineRule="auto"/>
        <w:ind w:firstLine="851"/>
        <w:rPr>
          <w:sz w:val="27"/>
          <w:szCs w:val="27"/>
        </w:rPr>
      </w:pPr>
      <w:r w:rsidRPr="0008269C">
        <w:rPr>
          <w:sz w:val="27"/>
          <w:szCs w:val="27"/>
        </w:rPr>
        <w:t>Ученики не обязаны носить маски. Педагоги будут соблюдать масочный режим в местах общей доступности. На уроках допускается нахождение учителя без маски с соблюдением социальной дистанции.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За каждым классом закреплен отдельный кабинет за исключением предметов, требующих разделения на группы или специального оборудования.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Расписание питания обучающихся сформировано с учетом наполняемости классов и их безопасной рассадки в столовой.</w:t>
      </w:r>
    </w:p>
    <w:p w:rsidR="007B3E04" w:rsidRPr="0008269C" w:rsidRDefault="007B3E04" w:rsidP="007B3E04">
      <w:pPr>
        <w:spacing w:after="0" w:line="256" w:lineRule="auto"/>
        <w:ind w:firstLine="851"/>
        <w:rPr>
          <w:sz w:val="27"/>
          <w:szCs w:val="27"/>
        </w:rPr>
      </w:pPr>
      <w:r w:rsidRPr="0008269C">
        <w:rPr>
          <w:sz w:val="27"/>
          <w:szCs w:val="27"/>
        </w:rPr>
        <w:t>В общеобразовательных организациях будут проводиться дезинфекция, проветривание с соблюдением санитарных требований.</w:t>
      </w:r>
    </w:p>
    <w:p w:rsidR="007B3E04" w:rsidRPr="0008269C" w:rsidRDefault="007B3E04" w:rsidP="007B3E04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Секции и кружки в школе будут работать с учетом соблюдения действующих правил безопасности.</w:t>
      </w:r>
    </w:p>
    <w:p w:rsidR="007B3E04" w:rsidRPr="0008269C" w:rsidRDefault="007B3E04" w:rsidP="007B3E04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 xml:space="preserve">В общеобразовательных организациях отменены массовые мероприятия до распоряжения </w:t>
      </w:r>
      <w:proofErr w:type="spellStart"/>
      <w:r w:rsidRPr="0008269C">
        <w:rPr>
          <w:b/>
          <w:sz w:val="27"/>
          <w:szCs w:val="27"/>
        </w:rPr>
        <w:t>Роспотребнадзора</w:t>
      </w:r>
      <w:proofErr w:type="spellEnd"/>
      <w:r w:rsidRPr="0008269C">
        <w:rPr>
          <w:b/>
          <w:sz w:val="27"/>
          <w:szCs w:val="27"/>
        </w:rPr>
        <w:t>.</w:t>
      </w:r>
    </w:p>
    <w:p w:rsidR="007B3E04" w:rsidRPr="007B3E04" w:rsidRDefault="007B3E04" w:rsidP="007B3E04">
      <w:pPr>
        <w:spacing w:after="0" w:line="256" w:lineRule="auto"/>
        <w:rPr>
          <w:b/>
          <w:sz w:val="27"/>
          <w:szCs w:val="27"/>
        </w:rPr>
        <w:sectPr w:rsidR="007B3E04" w:rsidRPr="007B3E04" w:rsidSect="002C79FC">
          <w:pgSz w:w="11906" w:h="16838"/>
          <w:pgMar w:top="1134" w:right="991" w:bottom="1135" w:left="1559" w:header="709" w:footer="709" w:gutter="0"/>
          <w:cols w:space="708"/>
          <w:titlePg/>
          <w:docGrid w:linePitch="360"/>
        </w:sectPr>
      </w:pPr>
      <w:r w:rsidRPr="0008269C">
        <w:rPr>
          <w:b/>
          <w:sz w:val="27"/>
          <w:szCs w:val="27"/>
        </w:rPr>
        <w:t>Дистанционное обучение рассматривается как вариант на случай актированных дней и</w:t>
      </w:r>
      <w:r>
        <w:rPr>
          <w:b/>
          <w:sz w:val="27"/>
          <w:szCs w:val="27"/>
        </w:rPr>
        <w:t xml:space="preserve">ли </w:t>
      </w:r>
      <w:proofErr w:type="gramStart"/>
      <w:r>
        <w:rPr>
          <w:b/>
          <w:sz w:val="27"/>
          <w:szCs w:val="27"/>
        </w:rPr>
        <w:t>неблагоприятной</w:t>
      </w:r>
      <w:proofErr w:type="gram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эпи</w:t>
      </w:r>
      <w:bookmarkStart w:id="0" w:name="_GoBack"/>
      <w:bookmarkEnd w:id="0"/>
      <w:r>
        <w:rPr>
          <w:b/>
          <w:sz w:val="27"/>
          <w:szCs w:val="27"/>
        </w:rPr>
        <w:t>дситуации</w:t>
      </w:r>
      <w:proofErr w:type="spellEnd"/>
      <w:r>
        <w:rPr>
          <w:b/>
          <w:sz w:val="27"/>
          <w:szCs w:val="27"/>
        </w:rPr>
        <w:t>.</w:t>
      </w:r>
    </w:p>
    <w:p w:rsidR="002C79FC" w:rsidRPr="0008269C" w:rsidRDefault="002C79FC" w:rsidP="007B3E04">
      <w:pPr>
        <w:spacing w:after="0" w:line="256" w:lineRule="auto"/>
        <w:ind w:firstLine="0"/>
        <w:rPr>
          <w:b/>
          <w:sz w:val="27"/>
          <w:szCs w:val="27"/>
        </w:rPr>
      </w:pPr>
    </w:p>
    <w:sectPr w:rsidR="002C79FC" w:rsidRPr="0008269C" w:rsidSect="002C79FC">
      <w:headerReference w:type="default" r:id="rId9"/>
      <w:headerReference w:type="first" r:id="rId10"/>
      <w:pgSz w:w="11906" w:h="16838"/>
      <w:pgMar w:top="1134" w:right="991" w:bottom="1135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16" w:rsidRDefault="00692016">
      <w:r>
        <w:separator/>
      </w:r>
    </w:p>
  </w:endnote>
  <w:endnote w:type="continuationSeparator" w:id="0">
    <w:p w:rsidR="00692016" w:rsidRDefault="0069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16" w:rsidRDefault="00692016">
      <w:r>
        <w:separator/>
      </w:r>
    </w:p>
  </w:footnote>
  <w:footnote w:type="continuationSeparator" w:id="0">
    <w:p w:rsidR="00692016" w:rsidRDefault="0069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647629"/>
      <w:docPartObj>
        <w:docPartGallery w:val="Page Numbers (Top of Page)"/>
        <w:docPartUnique/>
      </w:docPartObj>
    </w:sdtPr>
    <w:sdtEndPr/>
    <w:sdtContent>
      <w:p w:rsidR="002C79FC" w:rsidRDefault="002C79FC" w:rsidP="002C79FC">
        <w:pPr>
          <w:pStyle w:val="ab"/>
          <w:ind w:firstLine="0"/>
          <w:jc w:val="center"/>
        </w:pPr>
        <w:r w:rsidRPr="002C79FC">
          <w:rPr>
            <w:sz w:val="24"/>
            <w:szCs w:val="24"/>
          </w:rPr>
          <w:fldChar w:fldCharType="begin"/>
        </w:r>
        <w:r w:rsidRPr="002C79FC">
          <w:rPr>
            <w:sz w:val="24"/>
            <w:szCs w:val="24"/>
          </w:rPr>
          <w:instrText>PAGE   \* MERGEFORMAT</w:instrText>
        </w:r>
        <w:r w:rsidRPr="002C79FC">
          <w:rPr>
            <w:sz w:val="24"/>
            <w:szCs w:val="24"/>
          </w:rPr>
          <w:fldChar w:fldCharType="separate"/>
        </w:r>
        <w:r w:rsidR="007B3E04">
          <w:rPr>
            <w:noProof/>
            <w:sz w:val="24"/>
            <w:szCs w:val="24"/>
          </w:rPr>
          <w:t>2</w:t>
        </w:r>
        <w:r w:rsidRPr="002C79F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FC" w:rsidRDefault="002C79FC" w:rsidP="002C79FC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325"/>
    <w:multiLevelType w:val="hybridMultilevel"/>
    <w:tmpl w:val="2CD06E10"/>
    <w:lvl w:ilvl="0" w:tplc="3F889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523"/>
    <w:multiLevelType w:val="hybridMultilevel"/>
    <w:tmpl w:val="1BBA316C"/>
    <w:lvl w:ilvl="0" w:tplc="3A3E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73544"/>
    <w:multiLevelType w:val="hybridMultilevel"/>
    <w:tmpl w:val="F7F62760"/>
    <w:lvl w:ilvl="0" w:tplc="CF9E6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470CB"/>
    <w:multiLevelType w:val="hybridMultilevel"/>
    <w:tmpl w:val="13529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76033B"/>
    <w:multiLevelType w:val="hybridMultilevel"/>
    <w:tmpl w:val="B7EC6A44"/>
    <w:lvl w:ilvl="0" w:tplc="33F82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B757EA"/>
    <w:multiLevelType w:val="hybridMultilevel"/>
    <w:tmpl w:val="A5E24E52"/>
    <w:lvl w:ilvl="0" w:tplc="C4ACA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43E8A"/>
    <w:multiLevelType w:val="hybridMultilevel"/>
    <w:tmpl w:val="18EEB6D2"/>
    <w:lvl w:ilvl="0" w:tplc="EE24604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DC03E4"/>
    <w:multiLevelType w:val="hybridMultilevel"/>
    <w:tmpl w:val="D6726028"/>
    <w:lvl w:ilvl="0" w:tplc="287434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2955CA"/>
    <w:multiLevelType w:val="hybridMultilevel"/>
    <w:tmpl w:val="B3A68266"/>
    <w:lvl w:ilvl="0" w:tplc="DD40A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3A7A11"/>
    <w:multiLevelType w:val="hybridMultilevel"/>
    <w:tmpl w:val="8C60B758"/>
    <w:lvl w:ilvl="0" w:tplc="8786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F5B31"/>
    <w:multiLevelType w:val="hybridMultilevel"/>
    <w:tmpl w:val="7B2E056E"/>
    <w:lvl w:ilvl="0" w:tplc="23D8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9"/>
  </w:num>
  <w:num w:numId="8">
    <w:abstractNumId w:val="2"/>
  </w:num>
  <w:num w:numId="9">
    <w:abstractNumId w:val="17"/>
  </w:num>
  <w:num w:numId="10">
    <w:abstractNumId w:val="21"/>
  </w:num>
  <w:num w:numId="11">
    <w:abstractNumId w:val="20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  <w:num w:numId="18">
    <w:abstractNumId w:val="18"/>
  </w:num>
  <w:num w:numId="19">
    <w:abstractNumId w:val="9"/>
  </w:num>
  <w:num w:numId="20">
    <w:abstractNumId w:val="1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4"/>
    <w:rsid w:val="000029AA"/>
    <w:rsid w:val="00006249"/>
    <w:rsid w:val="00010CC1"/>
    <w:rsid w:val="00010CF6"/>
    <w:rsid w:val="00023210"/>
    <w:rsid w:val="00032183"/>
    <w:rsid w:val="00054851"/>
    <w:rsid w:val="000748C8"/>
    <w:rsid w:val="00081809"/>
    <w:rsid w:val="0008269C"/>
    <w:rsid w:val="00085636"/>
    <w:rsid w:val="00093A39"/>
    <w:rsid w:val="000A116F"/>
    <w:rsid w:val="000A4CF4"/>
    <w:rsid w:val="000A582F"/>
    <w:rsid w:val="000A6F01"/>
    <w:rsid w:val="000C4C40"/>
    <w:rsid w:val="000D1A5B"/>
    <w:rsid w:val="000D3462"/>
    <w:rsid w:val="000D5974"/>
    <w:rsid w:val="0010007D"/>
    <w:rsid w:val="001054DE"/>
    <w:rsid w:val="00115D3D"/>
    <w:rsid w:val="0011660D"/>
    <w:rsid w:val="001205C2"/>
    <w:rsid w:val="00121FFD"/>
    <w:rsid w:val="00125690"/>
    <w:rsid w:val="00126DEF"/>
    <w:rsid w:val="00131852"/>
    <w:rsid w:val="00134441"/>
    <w:rsid w:val="00135D02"/>
    <w:rsid w:val="00140F7C"/>
    <w:rsid w:val="0014248B"/>
    <w:rsid w:val="00144805"/>
    <w:rsid w:val="00150F63"/>
    <w:rsid w:val="00157FAC"/>
    <w:rsid w:val="00172D6A"/>
    <w:rsid w:val="00174677"/>
    <w:rsid w:val="00181EA4"/>
    <w:rsid w:val="00187055"/>
    <w:rsid w:val="0019513D"/>
    <w:rsid w:val="001A7CFA"/>
    <w:rsid w:val="001B3E0A"/>
    <w:rsid w:val="001C012B"/>
    <w:rsid w:val="001C54F5"/>
    <w:rsid w:val="001D3695"/>
    <w:rsid w:val="001D7B0A"/>
    <w:rsid w:val="001E0858"/>
    <w:rsid w:val="001E1581"/>
    <w:rsid w:val="001E26BE"/>
    <w:rsid w:val="001F5F3C"/>
    <w:rsid w:val="001F5FF2"/>
    <w:rsid w:val="002005D8"/>
    <w:rsid w:val="00200D67"/>
    <w:rsid w:val="002018A1"/>
    <w:rsid w:val="002151C4"/>
    <w:rsid w:val="002165BC"/>
    <w:rsid w:val="0021743A"/>
    <w:rsid w:val="00232692"/>
    <w:rsid w:val="002353F9"/>
    <w:rsid w:val="002400B0"/>
    <w:rsid w:val="002430D6"/>
    <w:rsid w:val="0024328F"/>
    <w:rsid w:val="002443FB"/>
    <w:rsid w:val="0024451A"/>
    <w:rsid w:val="0024797F"/>
    <w:rsid w:val="00270F71"/>
    <w:rsid w:val="002738C4"/>
    <w:rsid w:val="00277721"/>
    <w:rsid w:val="00284631"/>
    <w:rsid w:val="00285B46"/>
    <w:rsid w:val="00291927"/>
    <w:rsid w:val="00295C1A"/>
    <w:rsid w:val="00296FFF"/>
    <w:rsid w:val="002A7BCD"/>
    <w:rsid w:val="002B51EE"/>
    <w:rsid w:val="002C09D1"/>
    <w:rsid w:val="002C11B2"/>
    <w:rsid w:val="002C2F9A"/>
    <w:rsid w:val="002C59D1"/>
    <w:rsid w:val="002C79FC"/>
    <w:rsid w:val="002D23C8"/>
    <w:rsid w:val="002D6059"/>
    <w:rsid w:val="002E15F8"/>
    <w:rsid w:val="002E27E0"/>
    <w:rsid w:val="002E2D13"/>
    <w:rsid w:val="002F0444"/>
    <w:rsid w:val="003204BD"/>
    <w:rsid w:val="00320811"/>
    <w:rsid w:val="00324859"/>
    <w:rsid w:val="00326907"/>
    <w:rsid w:val="003418C4"/>
    <w:rsid w:val="003430CD"/>
    <w:rsid w:val="00344CDB"/>
    <w:rsid w:val="00363E18"/>
    <w:rsid w:val="00365F5F"/>
    <w:rsid w:val="0036788D"/>
    <w:rsid w:val="00367FBA"/>
    <w:rsid w:val="0037006E"/>
    <w:rsid w:val="00371088"/>
    <w:rsid w:val="00373F44"/>
    <w:rsid w:val="0037611A"/>
    <w:rsid w:val="00386F0A"/>
    <w:rsid w:val="00390765"/>
    <w:rsid w:val="00391F17"/>
    <w:rsid w:val="00394166"/>
    <w:rsid w:val="003A100C"/>
    <w:rsid w:val="003A290F"/>
    <w:rsid w:val="003B157E"/>
    <w:rsid w:val="003B7B94"/>
    <w:rsid w:val="003C252B"/>
    <w:rsid w:val="003C4291"/>
    <w:rsid w:val="003E3C6F"/>
    <w:rsid w:val="003F5DAD"/>
    <w:rsid w:val="003F5FBB"/>
    <w:rsid w:val="0040498E"/>
    <w:rsid w:val="00406500"/>
    <w:rsid w:val="00427CA7"/>
    <w:rsid w:val="004305EC"/>
    <w:rsid w:val="004344FB"/>
    <w:rsid w:val="00443AB6"/>
    <w:rsid w:val="00445A94"/>
    <w:rsid w:val="004503B3"/>
    <w:rsid w:val="00452A23"/>
    <w:rsid w:val="00454B4B"/>
    <w:rsid w:val="00460120"/>
    <w:rsid w:val="00464D0B"/>
    <w:rsid w:val="00471FE9"/>
    <w:rsid w:val="004746C4"/>
    <w:rsid w:val="00480834"/>
    <w:rsid w:val="00481FBC"/>
    <w:rsid w:val="00487105"/>
    <w:rsid w:val="004A21EF"/>
    <w:rsid w:val="004A7951"/>
    <w:rsid w:val="004B042B"/>
    <w:rsid w:val="004B0EEF"/>
    <w:rsid w:val="004B4CC1"/>
    <w:rsid w:val="004C1581"/>
    <w:rsid w:val="004C2761"/>
    <w:rsid w:val="004C5403"/>
    <w:rsid w:val="004C6F65"/>
    <w:rsid w:val="004E1BE0"/>
    <w:rsid w:val="004E248E"/>
    <w:rsid w:val="004E34C0"/>
    <w:rsid w:val="004F5AE3"/>
    <w:rsid w:val="00501ED9"/>
    <w:rsid w:val="00502504"/>
    <w:rsid w:val="005027DF"/>
    <w:rsid w:val="00506DC3"/>
    <w:rsid w:val="005151C5"/>
    <w:rsid w:val="00516778"/>
    <w:rsid w:val="005218D1"/>
    <w:rsid w:val="00521B63"/>
    <w:rsid w:val="00530E90"/>
    <w:rsid w:val="00532A6E"/>
    <w:rsid w:val="00533E2D"/>
    <w:rsid w:val="005378B8"/>
    <w:rsid w:val="00542653"/>
    <w:rsid w:val="005429A0"/>
    <w:rsid w:val="00545196"/>
    <w:rsid w:val="0055065E"/>
    <w:rsid w:val="00551C45"/>
    <w:rsid w:val="0056271D"/>
    <w:rsid w:val="0057315E"/>
    <w:rsid w:val="0058101B"/>
    <w:rsid w:val="005A4208"/>
    <w:rsid w:val="005B125D"/>
    <w:rsid w:val="005C2A38"/>
    <w:rsid w:val="005C5FFF"/>
    <w:rsid w:val="005D20F6"/>
    <w:rsid w:val="005E189F"/>
    <w:rsid w:val="005E4D73"/>
    <w:rsid w:val="005E562C"/>
    <w:rsid w:val="005F146E"/>
    <w:rsid w:val="005F2422"/>
    <w:rsid w:val="005F2B70"/>
    <w:rsid w:val="00601EDC"/>
    <w:rsid w:val="00603096"/>
    <w:rsid w:val="00606CD8"/>
    <w:rsid w:val="00620919"/>
    <w:rsid w:val="0062121E"/>
    <w:rsid w:val="006549AF"/>
    <w:rsid w:val="00665C2E"/>
    <w:rsid w:val="006742F2"/>
    <w:rsid w:val="00674743"/>
    <w:rsid w:val="0068213B"/>
    <w:rsid w:val="006825AC"/>
    <w:rsid w:val="00684D49"/>
    <w:rsid w:val="00687F3C"/>
    <w:rsid w:val="0069098C"/>
    <w:rsid w:val="006910E0"/>
    <w:rsid w:val="00692016"/>
    <w:rsid w:val="00692E92"/>
    <w:rsid w:val="00696018"/>
    <w:rsid w:val="00696C7A"/>
    <w:rsid w:val="00697BF7"/>
    <w:rsid w:val="006B2202"/>
    <w:rsid w:val="006C235A"/>
    <w:rsid w:val="006C78FF"/>
    <w:rsid w:val="006E71A8"/>
    <w:rsid w:val="006E7873"/>
    <w:rsid w:val="006F06FB"/>
    <w:rsid w:val="006F1F68"/>
    <w:rsid w:val="006F2E9A"/>
    <w:rsid w:val="006F58CB"/>
    <w:rsid w:val="00700AF7"/>
    <w:rsid w:val="0070526E"/>
    <w:rsid w:val="007054E5"/>
    <w:rsid w:val="007139E4"/>
    <w:rsid w:val="00715C98"/>
    <w:rsid w:val="00723026"/>
    <w:rsid w:val="0074217C"/>
    <w:rsid w:val="00743F08"/>
    <w:rsid w:val="00753B3F"/>
    <w:rsid w:val="00756054"/>
    <w:rsid w:val="0078659C"/>
    <w:rsid w:val="007869F4"/>
    <w:rsid w:val="00791AFA"/>
    <w:rsid w:val="007A077D"/>
    <w:rsid w:val="007A69C7"/>
    <w:rsid w:val="007B3E04"/>
    <w:rsid w:val="007B54E3"/>
    <w:rsid w:val="007B68E6"/>
    <w:rsid w:val="007C1D38"/>
    <w:rsid w:val="007D1569"/>
    <w:rsid w:val="007D656D"/>
    <w:rsid w:val="007D72AE"/>
    <w:rsid w:val="007E1830"/>
    <w:rsid w:val="007E27AF"/>
    <w:rsid w:val="007E4DCF"/>
    <w:rsid w:val="007E5EF1"/>
    <w:rsid w:val="007E77A5"/>
    <w:rsid w:val="007F287B"/>
    <w:rsid w:val="007F3A61"/>
    <w:rsid w:val="008029CF"/>
    <w:rsid w:val="00821F92"/>
    <w:rsid w:val="0082344F"/>
    <w:rsid w:val="00825380"/>
    <w:rsid w:val="008261BB"/>
    <w:rsid w:val="00836344"/>
    <w:rsid w:val="008453E6"/>
    <w:rsid w:val="008453FF"/>
    <w:rsid w:val="00862AB0"/>
    <w:rsid w:val="00864A28"/>
    <w:rsid w:val="00867F82"/>
    <w:rsid w:val="00870B4C"/>
    <w:rsid w:val="00870D8B"/>
    <w:rsid w:val="00871891"/>
    <w:rsid w:val="00873270"/>
    <w:rsid w:val="00875403"/>
    <w:rsid w:val="00877B1C"/>
    <w:rsid w:val="00887DE8"/>
    <w:rsid w:val="008915BD"/>
    <w:rsid w:val="008927EE"/>
    <w:rsid w:val="008A2E12"/>
    <w:rsid w:val="008A7DD6"/>
    <w:rsid w:val="008B37B5"/>
    <w:rsid w:val="008B3830"/>
    <w:rsid w:val="008D1DBC"/>
    <w:rsid w:val="008D5BAF"/>
    <w:rsid w:val="008F64F3"/>
    <w:rsid w:val="00900322"/>
    <w:rsid w:val="00905D3D"/>
    <w:rsid w:val="00911504"/>
    <w:rsid w:val="00911CFC"/>
    <w:rsid w:val="00913FC7"/>
    <w:rsid w:val="00914ED3"/>
    <w:rsid w:val="00921320"/>
    <w:rsid w:val="009267E4"/>
    <w:rsid w:val="0093518C"/>
    <w:rsid w:val="00950094"/>
    <w:rsid w:val="00963A3E"/>
    <w:rsid w:val="0096472C"/>
    <w:rsid w:val="009651BB"/>
    <w:rsid w:val="009657A8"/>
    <w:rsid w:val="00966B88"/>
    <w:rsid w:val="00967807"/>
    <w:rsid w:val="00977073"/>
    <w:rsid w:val="00995346"/>
    <w:rsid w:val="009A082A"/>
    <w:rsid w:val="009B3CBE"/>
    <w:rsid w:val="009B3F0F"/>
    <w:rsid w:val="009B43C0"/>
    <w:rsid w:val="009B6D54"/>
    <w:rsid w:val="009B76F5"/>
    <w:rsid w:val="009D4A17"/>
    <w:rsid w:val="009F23E4"/>
    <w:rsid w:val="009F43D8"/>
    <w:rsid w:val="009F6026"/>
    <w:rsid w:val="00A038FA"/>
    <w:rsid w:val="00A1142D"/>
    <w:rsid w:val="00A13980"/>
    <w:rsid w:val="00A139C4"/>
    <w:rsid w:val="00A1548B"/>
    <w:rsid w:val="00A21735"/>
    <w:rsid w:val="00A24E64"/>
    <w:rsid w:val="00A344DB"/>
    <w:rsid w:val="00A37956"/>
    <w:rsid w:val="00A473FD"/>
    <w:rsid w:val="00A61742"/>
    <w:rsid w:val="00A7677A"/>
    <w:rsid w:val="00A84C13"/>
    <w:rsid w:val="00A90F06"/>
    <w:rsid w:val="00AA60A9"/>
    <w:rsid w:val="00AA75F9"/>
    <w:rsid w:val="00AD1B2E"/>
    <w:rsid w:val="00AD212A"/>
    <w:rsid w:val="00AE1C37"/>
    <w:rsid w:val="00AF3572"/>
    <w:rsid w:val="00B10131"/>
    <w:rsid w:val="00B152FD"/>
    <w:rsid w:val="00B25E3E"/>
    <w:rsid w:val="00B26BA1"/>
    <w:rsid w:val="00B26DCD"/>
    <w:rsid w:val="00B5391A"/>
    <w:rsid w:val="00B563BD"/>
    <w:rsid w:val="00B60041"/>
    <w:rsid w:val="00B62504"/>
    <w:rsid w:val="00B636EA"/>
    <w:rsid w:val="00B643CF"/>
    <w:rsid w:val="00B67DFB"/>
    <w:rsid w:val="00B84439"/>
    <w:rsid w:val="00BB6227"/>
    <w:rsid w:val="00BC3270"/>
    <w:rsid w:val="00BC4858"/>
    <w:rsid w:val="00BC4D6E"/>
    <w:rsid w:val="00BC63DD"/>
    <w:rsid w:val="00BD1E11"/>
    <w:rsid w:val="00BD3B79"/>
    <w:rsid w:val="00BE30E5"/>
    <w:rsid w:val="00BE33AF"/>
    <w:rsid w:val="00BE411D"/>
    <w:rsid w:val="00BE442B"/>
    <w:rsid w:val="00BE4807"/>
    <w:rsid w:val="00BF08AA"/>
    <w:rsid w:val="00BF3819"/>
    <w:rsid w:val="00BF5499"/>
    <w:rsid w:val="00BF5AAD"/>
    <w:rsid w:val="00C06AB9"/>
    <w:rsid w:val="00C12B2B"/>
    <w:rsid w:val="00C15FA5"/>
    <w:rsid w:val="00C1715E"/>
    <w:rsid w:val="00C201F3"/>
    <w:rsid w:val="00C23B26"/>
    <w:rsid w:val="00C25B9E"/>
    <w:rsid w:val="00C64246"/>
    <w:rsid w:val="00C64557"/>
    <w:rsid w:val="00C74CD1"/>
    <w:rsid w:val="00C74FFA"/>
    <w:rsid w:val="00C82D90"/>
    <w:rsid w:val="00C921D3"/>
    <w:rsid w:val="00C925CC"/>
    <w:rsid w:val="00C94686"/>
    <w:rsid w:val="00CA37A2"/>
    <w:rsid w:val="00CA38DF"/>
    <w:rsid w:val="00CA4761"/>
    <w:rsid w:val="00CB1947"/>
    <w:rsid w:val="00CB273D"/>
    <w:rsid w:val="00CB7A16"/>
    <w:rsid w:val="00CD61FD"/>
    <w:rsid w:val="00CD74C7"/>
    <w:rsid w:val="00CF0CB6"/>
    <w:rsid w:val="00CF77F5"/>
    <w:rsid w:val="00D039EE"/>
    <w:rsid w:val="00D052AF"/>
    <w:rsid w:val="00D06E63"/>
    <w:rsid w:val="00D1341F"/>
    <w:rsid w:val="00D246AC"/>
    <w:rsid w:val="00D25180"/>
    <w:rsid w:val="00D37678"/>
    <w:rsid w:val="00D4706D"/>
    <w:rsid w:val="00D4785B"/>
    <w:rsid w:val="00D47AD1"/>
    <w:rsid w:val="00D558C0"/>
    <w:rsid w:val="00D57556"/>
    <w:rsid w:val="00D63822"/>
    <w:rsid w:val="00D63DE9"/>
    <w:rsid w:val="00D7566C"/>
    <w:rsid w:val="00D857BD"/>
    <w:rsid w:val="00D90DC1"/>
    <w:rsid w:val="00D96CE3"/>
    <w:rsid w:val="00D97267"/>
    <w:rsid w:val="00D97FBF"/>
    <w:rsid w:val="00DA0696"/>
    <w:rsid w:val="00DA15C8"/>
    <w:rsid w:val="00DA39AA"/>
    <w:rsid w:val="00DB7EA0"/>
    <w:rsid w:val="00DD404E"/>
    <w:rsid w:val="00DD4594"/>
    <w:rsid w:val="00DE20C2"/>
    <w:rsid w:val="00DE6C7B"/>
    <w:rsid w:val="00DF31C4"/>
    <w:rsid w:val="00DF3AB7"/>
    <w:rsid w:val="00E011FC"/>
    <w:rsid w:val="00E026AA"/>
    <w:rsid w:val="00E065F5"/>
    <w:rsid w:val="00E1341F"/>
    <w:rsid w:val="00E13537"/>
    <w:rsid w:val="00E141B4"/>
    <w:rsid w:val="00E14EC7"/>
    <w:rsid w:val="00E22D46"/>
    <w:rsid w:val="00E319D8"/>
    <w:rsid w:val="00E42B8B"/>
    <w:rsid w:val="00E56B8A"/>
    <w:rsid w:val="00E62194"/>
    <w:rsid w:val="00E63328"/>
    <w:rsid w:val="00E663C7"/>
    <w:rsid w:val="00E6771E"/>
    <w:rsid w:val="00E80D0B"/>
    <w:rsid w:val="00E82B75"/>
    <w:rsid w:val="00E91250"/>
    <w:rsid w:val="00E97881"/>
    <w:rsid w:val="00EA0BF3"/>
    <w:rsid w:val="00EC0517"/>
    <w:rsid w:val="00EC09FF"/>
    <w:rsid w:val="00EC0C95"/>
    <w:rsid w:val="00EC7AC5"/>
    <w:rsid w:val="00ED212B"/>
    <w:rsid w:val="00EE263A"/>
    <w:rsid w:val="00EE5192"/>
    <w:rsid w:val="00EF0CB8"/>
    <w:rsid w:val="00EF3D65"/>
    <w:rsid w:val="00EF6066"/>
    <w:rsid w:val="00F00FCD"/>
    <w:rsid w:val="00F042B9"/>
    <w:rsid w:val="00F304ED"/>
    <w:rsid w:val="00F34DEA"/>
    <w:rsid w:val="00F3774E"/>
    <w:rsid w:val="00F41B17"/>
    <w:rsid w:val="00F50230"/>
    <w:rsid w:val="00F51051"/>
    <w:rsid w:val="00F617D7"/>
    <w:rsid w:val="00F6511E"/>
    <w:rsid w:val="00F70640"/>
    <w:rsid w:val="00F74B59"/>
    <w:rsid w:val="00F8436E"/>
    <w:rsid w:val="00F8505B"/>
    <w:rsid w:val="00F852F0"/>
    <w:rsid w:val="00F87C50"/>
    <w:rsid w:val="00F960AB"/>
    <w:rsid w:val="00FA085E"/>
    <w:rsid w:val="00FA49AF"/>
    <w:rsid w:val="00FA618A"/>
    <w:rsid w:val="00FC2780"/>
    <w:rsid w:val="00FC7BBB"/>
    <w:rsid w:val="00FD4DBF"/>
    <w:rsid w:val="00FD7CAA"/>
    <w:rsid w:val="00FE47B1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uiPriority w:val="99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uiPriority w:val="99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75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Содержимое таблицы"/>
    <w:basedOn w:val="a"/>
    <w:qFormat/>
    <w:rsid w:val="00E026AA"/>
    <w:pPr>
      <w:suppressLineNumbers/>
      <w:spacing w:before="0" w:after="0"/>
      <w:ind w:firstLine="0"/>
      <w:jc w:val="lef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F87C50"/>
    <w:pPr>
      <w:ind w:left="720"/>
      <w:contextualSpacing/>
    </w:pPr>
  </w:style>
  <w:style w:type="character" w:styleId="af6">
    <w:name w:val="FollowedHyperlink"/>
    <w:basedOn w:val="a0"/>
    <w:semiHidden/>
    <w:unhideWhenUsed/>
    <w:rsid w:val="00244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uiPriority w:val="99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uiPriority w:val="99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75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Содержимое таблицы"/>
    <w:basedOn w:val="a"/>
    <w:qFormat/>
    <w:rsid w:val="00E026AA"/>
    <w:pPr>
      <w:suppressLineNumbers/>
      <w:spacing w:before="0" w:after="0"/>
      <w:ind w:firstLine="0"/>
      <w:jc w:val="lef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F87C50"/>
    <w:pPr>
      <w:ind w:left="720"/>
      <w:contextualSpacing/>
    </w:pPr>
  </w:style>
  <w:style w:type="character" w:styleId="af6">
    <w:name w:val="FollowedHyperlink"/>
    <w:basedOn w:val="a0"/>
    <w:semiHidden/>
    <w:unhideWhenUsed/>
    <w:rsid w:val="00244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54B8-453F-4E09-97CD-85A1FBF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User</cp:lastModifiedBy>
  <cp:revision>2</cp:revision>
  <cp:lastPrinted>2019-02-20T09:17:00Z</cp:lastPrinted>
  <dcterms:created xsi:type="dcterms:W3CDTF">2020-09-01T04:55:00Z</dcterms:created>
  <dcterms:modified xsi:type="dcterms:W3CDTF">2020-09-01T04:55:00Z</dcterms:modified>
</cp:coreProperties>
</file>